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Segoe UI" w:hAnsi="Segoe UI" w:eastAsia="Segoe UI"/>
          <w:b/>
          <w:i w:val="0"/>
          <w:sz w:val="24"/>
        </w:rPr>
        <w:t>Course 1 Video 7 Apprendimento profondo o Deep learning</w:t>
      </w:r>
    </w:p>
    <w:p>
      <w:r>
        <w:rPr>
          <w:rFonts w:ascii="Segoe UI" w:hAnsi="Segoe UI" w:eastAsia="Segoe UI"/>
          <w:b/>
          <w:i/>
          <w:sz w:val="24"/>
        </w:rPr>
        <w:t>[Image on screen] Title Text visible "Apprendimento profondo o Deep learning"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Voice over: Apprendimento profondo o Deep learning. Immaginate di trovarvi sul bordo di un oceano di dati, un oceano che cresce ogni secondo con ondate di informazioni provenienti da tutto il mondo. I modelli di machine learning tradizionali sono come piccole imbarcazioni, che possono gestire solo una certa quantità di dati prima di iniziare ad affondare. </w:t>
      </w:r>
    </w:p>
    <w:p>
      <w:r>
        <w:rPr>
          <w:rFonts w:ascii="Segoe UI" w:hAnsi="Segoe UI" w:eastAsia="Segoe UI"/>
          <w:b/>
          <w:i/>
          <w:sz w:val="24"/>
        </w:rPr>
        <w:t>[Image on screen] Gears representing machine learning on the ocean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Ma se avessimo una barca più grande, come una nave? Ecco, questo è il deep learning. Il deep learning è la nostra potente nave, progettata per navigare nel vasto oceano dei dati. Si ispira al sistema più complesso che conosciamo: il cervello umano. </w:t>
        <w:br/>
        <w:t>Proprio come il nostro cervello è composto da miliardi di neuroni interconnessi che lavorano insieme per dare un senso al mondo che ci circonda, il deep learning utilizza le reti neurali per imparare dai dati e fare previsioni informate.</w:t>
        <w:br/>
      </w:r>
    </w:p>
    <w:p>
      <w:r>
        <w:rPr>
          <w:rFonts w:ascii="Segoe UI" w:hAnsi="Segoe UI" w:eastAsia="Segoe UI"/>
          <w:b/>
          <w:i/>
          <w:sz w:val="24"/>
        </w:rPr>
        <w:t>[Image on screen] Algorithm symbolised; surrounded by thought bubbles with different icons.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Vi siete mai chiesti come funziona il cervello umano? Come impariamo?  </w:t>
        <w:br/>
        <w:t>Pensate a quando eravate bambini. Probabilmente a scuola avete fatto giochi che prevedevano il riconoscimento di immagini. Ricordate le carte? Dovevate decidere se si trattava di un cane o di un gatto e l'insegnante confermava. L'apprendimento avveniva attraverso la ripetizione e il feedback.</w:t>
        <w:br/>
      </w:r>
    </w:p>
    <w:p>
      <w:r>
        <w:rPr>
          <w:rFonts w:ascii="Segoe UI" w:hAnsi="Segoe UI" w:eastAsia="Segoe UI"/>
          <w:b/>
          <w:i/>
          <w:sz w:val="24"/>
        </w:rPr>
        <w:t>[Image on screen] Six cards, including two with cat images.</w:t>
      </w:r>
    </w:p>
    <w:p>
      <w:r>
        <w:rPr>
          <w:rFonts w:ascii="Segoe UI" w:hAnsi="Segoe UI" w:eastAsia="Segoe UI"/>
          <w:b w:val="0"/>
          <w:i w:val="0"/>
          <w:sz w:val="24"/>
        </w:rPr>
        <w:t>È simile al modo in cui un computer apprende. La rete neurale fa delle ipotesi e può essere, diciamo, sicura al 70% che l'immagine sia corretta o meno. Invece di tirare a indovinare, regola i suoi parametri e migliora il suo apprendimento nel tempo.</w:t>
      </w:r>
    </w:p>
    <w:p>
      <w:r>
        <w:rPr>
          <w:rFonts w:ascii="Segoe UI" w:hAnsi="Segoe UI" w:eastAsia="Segoe UI"/>
          <w:b w:val="0"/>
          <w:i w:val="0"/>
          <w:sz w:val="24"/>
        </w:rPr>
        <w:t>Perché questo è importante? Più dati il computer ha a disposizione per l'addestramento, più velocemente sarà in grado di riconoscere correttamente un'immagine, sia essa un cane, un gatto o persino un fiore. Ecco perché il tema del volume di dati è così importante.</w:t>
      </w:r>
    </w:p>
    <w:p>
      <w:r>
        <w:rPr>
          <w:rFonts w:ascii="Segoe UI" w:hAnsi="Segoe UI" w:eastAsia="Segoe UI"/>
          <w:b/>
          <w:i/>
          <w:sz w:val="24"/>
        </w:rPr>
        <w:t>[Image on screen] Gears connected to multiple cards.</w:t>
      </w:r>
    </w:p>
    <w:p>
      <w:r>
        <w:rPr>
          <w:rFonts w:ascii="Segoe UI" w:hAnsi="Segoe UI" w:eastAsia="Segoe UI"/>
          <w:b w:val="0"/>
          <w:i w:val="0"/>
          <w:sz w:val="24"/>
        </w:rPr>
        <w:t>Pensiamo ora alla cucina. Quando si inizia a imparare, si parte da ricette semplici, come fare un uovo al tegamino o lessare il riso. Ogni volta che si cucina, si impara qualcosa di nuovo: quanto aumentare la fiamma, quanto tempo cuocere le uova, quanta acqua mettere per il riso. Con il tempo si diventa più abili e si riesce a cucinare questi piatti senza nemmeno pensarci. Questo è simile a come funziona il machine learning tradizionale.</w:t>
      </w:r>
    </w:p>
    <w:p>
      <w:r>
        <w:rPr>
          <w:rFonts w:ascii="Segoe UI" w:hAnsi="Segoe UI" w:eastAsia="Segoe UI"/>
          <w:b w:val="0"/>
          <w:i w:val="0"/>
          <w:sz w:val="24"/>
        </w:rPr>
        <w:t>Ma se volete imparare a cucinare un piatto complesso, come il pollo ripieno? Ci sono così tante variabili da considerare: quali spezie mettere nella farcitura, a che temperatura cuocerlo e quanto olio di oliva usare. Non basta fare pratica, bisogna capire come interagiscono tutti questi fattori. È qui che entra in gioco il deep learning.</w:t>
      </w:r>
    </w:p>
    <w:p>
      <w:r>
        <w:rPr>
          <w:rFonts w:ascii="Segoe UI" w:hAnsi="Segoe UI" w:eastAsia="Segoe UI"/>
          <w:b/>
          <w:i/>
          <w:sz w:val="24"/>
        </w:rPr>
        <w:t>[Image on screen] A chef with a thought bubble showing a thermometer, several bottles, and a fried chicken</w:t>
      </w:r>
    </w:p>
    <w:p>
      <w:r>
        <w:rPr>
          <w:rFonts w:ascii="Segoe UI" w:hAnsi="Segoe UI" w:eastAsia="Segoe UI"/>
          <w:b w:val="0"/>
          <w:i w:val="0"/>
          <w:sz w:val="24"/>
        </w:rPr>
        <w:t>Il deep learning, come la ricetta del pollo ripieno, comporta un sacco di tentativi ed errori. La rete neurale fa un'ipotesi (o una supposizione), verifica quanto si è avvicinata alla risposta giusta e quindi regola i suoi parametri per la supposizione successiva. Questo processo viene ripetuto più volte, avvicinandosi ogni volta un po’ di più alla risposta corretta.</w:t>
      </w:r>
    </w:p>
    <w:p>
      <w:r>
        <w:rPr>
          <w:rFonts w:ascii="Segoe UI" w:hAnsi="Segoe UI" w:eastAsia="Segoe UI"/>
          <w:b/>
          <w:i/>
          <w:sz w:val="24"/>
        </w:rPr>
        <w:t>[Image on screen] On the left symbolised algorithm, eight circles connected by lines at the center and check marks on the right.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Proprio come un maggior numero di ricette può migliorare le vostre abilità culinarie, più dati il computer ha a disposizione per allenarsi, più sarà in grado di fare previsioni accurate. </w:t>
        <w:br/>
        <w:t>E come un bambino impara a riconoscere le immagini delle carte degli animali, un computer può imparare a comprendere e generare il linguaggio umano.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Questa è l'essenza dell'elaborazione del linguaggio naturale o natural language processing, detta NLP.  Utilizza principi simili a quelli del deep learning, ma lavora esclusivamente con parole e frasi. Maggiore è il numero di dati testuali su cui il computer si allena, migliore sarà la sua capacità di generare il linguaggio umano.</w:t>
      </w:r>
    </w:p>
    <w:p>
      <w:r>
        <w:rPr>
          <w:rFonts w:ascii="Segoe UI" w:hAnsi="Segoe UI" w:eastAsia="Segoe UI"/>
          <w:b/>
          <w:i/>
          <w:sz w:val="24"/>
        </w:rPr>
        <w:t>[Image on screen] Symbolised alorithm and the text 'NLP' aligned with people's icons</w:t>
      </w:r>
    </w:p>
    <w:p>
      <w:r>
        <w:rPr>
          <w:rFonts w:ascii="Segoe UI" w:hAnsi="Segoe UI" w:eastAsia="Segoe UI"/>
          <w:b/>
          <w:i w:val="0"/>
          <w:color w:val="FF0000"/>
          <w:sz w:val="24"/>
          <w:shd w:fill="FAFA33"/>
        </w:rPr>
        <w:t>ITALIAN VERSION</w:t>
      </w:r>
    </w:p>
    <w:p>
      <w:r>
        <w:rPr>
          <w:rFonts w:ascii="Segoe UI" w:hAnsi="Segoe UI" w:eastAsia="Segoe UI"/>
          <w:b/>
          <w:i w:val="0"/>
          <w:sz w:val="24"/>
        </w:rPr>
        <w:t>Corso 1 Video 7 Apprendimento profondo o Deep learning</w:t>
      </w:r>
    </w:p>
    <w:p>
      <w:r>
        <w:rPr>
          <w:rFonts w:ascii="Segoe UI" w:hAnsi="Segoe UI" w:eastAsia="Segoe UI"/>
          <w:b/>
          <w:i/>
          <w:sz w:val="24"/>
        </w:rPr>
        <w:t>[Immagine sullo schermo] Testo del titolo visibile "Apprendimento profondo o Deep learning"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Voice over: Apprendimento profondo o Deep learning. Immaginate di trovarvi sul bordo di un oceano di dati, un oceano che cresce ogni secondo con ondate di informazioni provenienti da tutto il mondo. I modelli di machine learning tradizionali sono come piccole imbarcazioni, che possono gestire solo una certa quantità di dati prima di iniziare ad affondare. </w:t>
      </w:r>
    </w:p>
    <w:p>
      <w:r>
        <w:rPr>
          <w:rFonts w:ascii="Segoe UI" w:hAnsi="Segoe UI" w:eastAsia="Segoe UI"/>
          <w:b/>
          <w:i/>
          <w:sz w:val="24"/>
        </w:rPr>
        <w:t>[Immagine sullo schermo] Ingranaggi che rappresentano il machine learning sull'oceano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Ma se avessimo una barca più grande, come una nave? Ecco, questo è il deep learning. Il deep learning è la nostra potente nave, progettata per navigare nel vasto oceano dei dati. Si ispira al sistema più complesso che conosciamo: il cervello umano. </w:t>
        <w:br/>
        <w:t>Proprio come il nostro cervello è composto da miliardi di neuroni interconnessi che lavorano insieme per dare un senso al mondo che ci circonda, il deep learning utilizza le reti neurali per imparare dai dati e fare previsioni informate.</w:t>
        <w:br/>
      </w:r>
    </w:p>
    <w:p>
      <w:r>
        <w:rPr>
          <w:rFonts w:ascii="Segoe UI" w:hAnsi="Segoe UI" w:eastAsia="Segoe UI"/>
          <w:b/>
          <w:i/>
          <w:sz w:val="24"/>
        </w:rPr>
        <w:t>[Immagine sullo schermo] Simbolo di un algoritmo circondato da fumetti con diverse icone.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Vi siete mai chiesti come funziona il cervello umano? Come impariamo?  </w:t>
        <w:br/>
        <w:t>Pensate a quando eravate bambini. Probabilmente a scuola avete fatto giochi che prevedevano il riconoscimento di immagini. Ricordate le carte? Dovevate decidere se si trattava di un cane o di un gatto e l'insegnante confermava. L'apprendimento avveniva attraverso la ripetizione e il feedback.</w:t>
        <w:br/>
      </w:r>
    </w:p>
    <w:p>
      <w:r>
        <w:rPr>
          <w:rFonts w:ascii="Segoe UI" w:hAnsi="Segoe UI" w:eastAsia="Segoe UI"/>
          <w:b/>
          <w:i/>
          <w:sz w:val="24"/>
        </w:rPr>
        <w:t>[Immagine sullo schermo] Sei carte, due delle quali con immagini di gatti</w:t>
      </w:r>
    </w:p>
    <w:p>
      <w:r>
        <w:rPr>
          <w:rFonts w:ascii="Segoe UI" w:hAnsi="Segoe UI" w:eastAsia="Segoe UI"/>
          <w:b w:val="0"/>
          <w:i w:val="0"/>
          <w:sz w:val="24"/>
        </w:rPr>
        <w:t>È simile al modo in cui un computer apprende. La rete neurale fa delle ipotesi e può essere, diciamo, sicura al 70% che l'immagine sia corretta o meno. Invece di tirare a indovinare, regola i suoi parametri e migliora il suo apprendimento nel tempo.</w:t>
      </w:r>
    </w:p>
    <w:p>
      <w:r>
        <w:rPr>
          <w:rFonts w:ascii="Segoe UI" w:hAnsi="Segoe UI" w:eastAsia="Segoe UI"/>
          <w:b w:val="0"/>
          <w:i w:val="0"/>
          <w:sz w:val="24"/>
        </w:rPr>
        <w:t>Perché questo è importante? Più dati il computer ha a disposizione per l'addestramento, più velocemente sarà in grado di riconoscere correttamente un'immagine, sia essa un cane, un gatto o persino un fiore. Ecco perché il tema del volume di dati è così importante.</w:t>
      </w:r>
    </w:p>
    <w:p>
      <w:r>
        <w:rPr>
          <w:rFonts w:ascii="Segoe UI" w:hAnsi="Segoe UI" w:eastAsia="Segoe UI"/>
          <w:b/>
          <w:i/>
          <w:sz w:val="24"/>
        </w:rPr>
        <w:t>[Immagine sullo schermo] Ingranaggi collegati a diverse carte</w:t>
      </w:r>
    </w:p>
    <w:p>
      <w:r>
        <w:rPr>
          <w:rFonts w:ascii="Segoe UI" w:hAnsi="Segoe UI" w:eastAsia="Segoe UI"/>
          <w:b w:val="0"/>
          <w:i w:val="0"/>
          <w:sz w:val="24"/>
        </w:rPr>
        <w:t>Pensiamo ora alla cucina. Quando si inizia a imparare, si parte da ricette semplici, come fare un uovo al tegamino o lessare il riso. Ogni volta che si cucina, si impara qualcosa di nuovo: quanto aumentare la fiamma, quanto tempo cuocere le uova, quanta acqua mettere per il riso. Con il tempo si diventa più abili e si riesce a cucinare questi piatti senza nemmeno pensarci. Questo è simile a come funziona il machine learning tradizionale.</w:t>
      </w:r>
    </w:p>
    <w:p>
      <w:r>
        <w:rPr>
          <w:rFonts w:ascii="Segoe UI" w:hAnsi="Segoe UI" w:eastAsia="Segoe UI"/>
          <w:b w:val="0"/>
          <w:i w:val="0"/>
          <w:sz w:val="24"/>
        </w:rPr>
        <w:t>Ma se volete imparare a cucinare un piatto complesso, come il pollo ripieno? Ci sono così tante variabili da considerare: quali spezie mettere nella farcitura, a che temperatura cuocerlo e quanto olio di oliva usare. Non basta fare pratica, bisogna capire come interagiscono tutti questi fattori. È qui che entra in gioco il deep learning.</w:t>
      </w:r>
    </w:p>
    <w:p>
      <w:r>
        <w:rPr>
          <w:rFonts w:ascii="Segoe UI" w:hAnsi="Segoe UI" w:eastAsia="Segoe UI"/>
          <w:b/>
          <w:i/>
          <w:sz w:val="24"/>
        </w:rPr>
        <w:t>[Immagine sullo schermo] Uno chef con un fumetto che contiene un termometro, alcune bottiglie e un pollo arrosto.</w:t>
      </w:r>
    </w:p>
    <w:p>
      <w:r>
        <w:rPr>
          <w:rFonts w:ascii="Segoe UI" w:hAnsi="Segoe UI" w:eastAsia="Segoe UI"/>
          <w:b w:val="0"/>
          <w:i w:val="0"/>
          <w:sz w:val="24"/>
        </w:rPr>
        <w:t>Il deep learning, come la ricetta del pollo ripieno, comporta un sacco di tentativi ed errori. La rete neurale fa un'ipotesi (o una supposizione), verifica quanto si è avvicinata alla risposta giusta e quindi regola i suoi parametri per la supposizione successiva. Questo processo viene ripetuto più volte, avvicinandosi ogni volta un po’ di più alla risposta corretta.</w:t>
      </w:r>
    </w:p>
    <w:p>
      <w:r>
        <w:rPr>
          <w:rFonts w:ascii="Segoe UI" w:hAnsi="Segoe UI" w:eastAsia="Segoe UI"/>
          <w:b/>
          <w:i/>
          <w:sz w:val="24"/>
        </w:rPr>
        <w:t>[Immagine sullo schermo] A sinistra il simbolo dell'algoritmo, otto cerchi collegati da linee al centro e segni di spunta a destra.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Proprio come un maggior numero di ricette può migliorare le vostre abilità culinarie, più dati il computer ha a disposizione per allenarsi, più sarà in grado di fare previsioni accurate. </w:t>
        <w:br/>
        <w:t>E come un bambino impara a riconoscere le immagini delle carte degli animali, un computer può imparare a comprendere e generare il linguaggio umano.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Questa è l'essenza dell'elaborazione del linguaggio naturale o natural language processing, detta NLP.  Utilizza principi simili a quelli del deep learning, ma lavora esclusivamente con parole e frasi. Maggiore è il numero di dati testuali su cui il computer si allena, migliore sarà la sua capacità di generare il linguaggio umano.</w:t>
      </w:r>
    </w:p>
    <w:p>
      <w:r>
        <w:rPr>
          <w:rFonts w:ascii="Segoe UI" w:hAnsi="Segoe UI" w:eastAsia="Segoe UI"/>
          <w:b/>
          <w:i/>
          <w:sz w:val="24"/>
        </w:rPr>
        <w:t>[Immagine sullo schermo] Simbolo dell'algoritmo e testo “NLP” allineato alle icone delle persone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32154F941EA49945317D5FFBCCA8B" ma:contentTypeVersion="17" ma:contentTypeDescription="新しいドキュメントを作成します。" ma:contentTypeScope="" ma:versionID="c91d73c6d3683ee5ab14f490174751db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306ed837ab16543a9340a50db297ca3d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FB702-F726-430A-ACA0-0F0E422C2735}"/>
</file>

<file path=customXml/itemProps3.xml><?xml version="1.0" encoding="utf-8"?>
<ds:datastoreItem xmlns:ds="http://schemas.openxmlformats.org/officeDocument/2006/customXml" ds:itemID="{1DCF143F-A906-474B-9119-9F784CCEEB7B}"/>
</file>

<file path=customXml/itemProps4.xml><?xml version="1.0" encoding="utf-8"?>
<ds:datastoreItem xmlns:ds="http://schemas.openxmlformats.org/officeDocument/2006/customXml" ds:itemID="{26B998EF-A7EA-42DD-9E60-C61E05403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</Properties>
</file>